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1C3" w:rsidRDefault="00C83F4A" w:rsidP="00C83F4A">
      <w:pPr>
        <w:pStyle w:val="1"/>
      </w:pPr>
      <w:r>
        <w:t>参数设置</w:t>
      </w:r>
    </w:p>
    <w:p w:rsidR="00C83F4A" w:rsidRDefault="00C83F4A" w:rsidP="00C83F4A"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</w:t>
      </w:r>
      <w:r>
        <w:t>操作流程</w:t>
      </w:r>
    </w:p>
    <w:p w:rsidR="004A7C77" w:rsidRPr="00C75392" w:rsidRDefault="004A7C77" w:rsidP="00EC14E7">
      <w:pPr>
        <w:pStyle w:val="2"/>
      </w:pPr>
      <w:r w:rsidRPr="00C75392">
        <w:t>通信方式</w:t>
      </w:r>
      <w:r w:rsidRPr="00C75392">
        <w:rPr>
          <w:rFonts w:hint="eastAsia"/>
        </w:rPr>
        <w:t>:</w:t>
      </w:r>
    </w:p>
    <w:p w:rsidR="004A7C77" w:rsidRDefault="004A7C77" w:rsidP="004A7C77">
      <w:r>
        <w:rPr>
          <w:rFonts w:hint="eastAsia"/>
        </w:rPr>
        <w:t>R</w:t>
      </w:r>
      <w:r>
        <w:t>S485</w:t>
      </w:r>
    </w:p>
    <w:p w:rsidR="004A7C77" w:rsidRPr="001852A4" w:rsidRDefault="004A7C77" w:rsidP="004A7C77">
      <w:pPr>
        <w:jc w:val="center"/>
        <w:rPr>
          <w:rFonts w:ascii="Arial" w:hAnsi="Arial" w:cs="Arial"/>
          <w:b/>
        </w:rPr>
      </w:pPr>
      <w:r w:rsidRPr="001852A4">
        <w:rPr>
          <w:rFonts w:ascii="Arial" w:hAnsi="Arial" w:cs="Arial"/>
          <w:b/>
          <w:noProof/>
        </w:rPr>
        <w:drawing>
          <wp:inline distT="0" distB="0" distL="0" distR="0" wp14:anchorId="709BCF3F" wp14:editId="246A9BED">
            <wp:extent cx="1686560" cy="807720"/>
            <wp:effectExtent l="0" t="0" r="8890" b="0"/>
            <wp:docPr id="98" name="图片 2" descr="E:\code128设置软件\Code128设置码生成软件\Test\Data\Code128\Code1280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E:\code128设置软件\Code128设置码生成软件\Test\Data\Code128\Code1280007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C77" w:rsidRPr="00716F13" w:rsidRDefault="004A7C77" w:rsidP="004A7C77">
      <w:pPr>
        <w:jc w:val="center"/>
        <w:rPr>
          <w:rFonts w:ascii="Arial" w:hAnsi="Arial" w:cs="Arial"/>
          <w:b/>
          <w:szCs w:val="21"/>
        </w:rPr>
      </w:pPr>
      <w:r w:rsidRPr="00716F13">
        <w:rPr>
          <w:rFonts w:ascii="Arial" w:hAnsi="Arial" w:cs="Arial"/>
          <w:b/>
          <w:szCs w:val="21"/>
        </w:rPr>
        <w:t>RS485</w:t>
      </w:r>
    </w:p>
    <w:p w:rsidR="004A7C77" w:rsidRPr="00716F13" w:rsidRDefault="004A7C77" w:rsidP="004A7C77">
      <w:pPr>
        <w:jc w:val="center"/>
        <w:rPr>
          <w:rFonts w:ascii="Arial" w:hAnsi="Arial" w:cs="Arial"/>
          <w:b/>
          <w:szCs w:val="21"/>
        </w:rPr>
      </w:pPr>
      <w:r w:rsidRPr="00716F13">
        <w:rPr>
          <w:rFonts w:ascii="Arial" w:hAnsi="Arial" w:cs="Arial"/>
          <w:b/>
          <w:szCs w:val="21"/>
        </w:rPr>
        <w:t>(0x06)</w:t>
      </w:r>
    </w:p>
    <w:p w:rsidR="004A7C77" w:rsidRDefault="004A7C77" w:rsidP="004A7C77"/>
    <w:p w:rsidR="00EC14E7" w:rsidRPr="001852A4" w:rsidRDefault="00EC14E7" w:rsidP="00EC14E7">
      <w:pPr>
        <w:pStyle w:val="2"/>
      </w:pPr>
      <w:bookmarkStart w:id="0" w:name="_Toc45617008"/>
      <w:r w:rsidRPr="001852A4">
        <w:t>解码数据包格式</w:t>
      </w:r>
      <w:bookmarkEnd w:id="0"/>
    </w:p>
    <w:p w:rsidR="00EC14E7" w:rsidRPr="001852A4" w:rsidRDefault="00EC14E7" w:rsidP="00EC14E7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noProof/>
          <w:szCs w:val="21"/>
        </w:rPr>
        <w:drawing>
          <wp:inline distT="0" distB="0" distL="0" distR="0" wp14:anchorId="72AD249F" wp14:editId="7762E08C">
            <wp:extent cx="1579245" cy="760095"/>
            <wp:effectExtent l="0" t="0" r="1905" b="1905"/>
            <wp:docPr id="86" name="图片 86" descr="Code1280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ode128000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4E7" w:rsidRPr="001852A4" w:rsidRDefault="00EC14E7" w:rsidP="00EC14E7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b/>
          <w:bCs/>
          <w:szCs w:val="21"/>
        </w:rPr>
        <w:t>发送数据包解码数据</w:t>
      </w:r>
    </w:p>
    <w:p w:rsidR="00EC14E7" w:rsidRPr="007414EB" w:rsidRDefault="00EC14E7" w:rsidP="00EC14E7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b/>
          <w:bCs/>
          <w:szCs w:val="21"/>
        </w:rPr>
        <w:t>(0x01)</w:t>
      </w:r>
    </w:p>
    <w:p w:rsidR="004A7C77" w:rsidRDefault="004A7C77" w:rsidP="004A7C77"/>
    <w:p w:rsidR="00EC14E7" w:rsidRDefault="00EC14E7" w:rsidP="00EC14E7">
      <w:pPr>
        <w:pStyle w:val="2"/>
      </w:pPr>
      <w:bookmarkStart w:id="1" w:name="_Toc45616971"/>
      <w:r w:rsidRPr="001852A4">
        <w:t>软件握手</w:t>
      </w:r>
      <w:bookmarkEnd w:id="1"/>
    </w:p>
    <w:p w:rsidR="00EC14E7" w:rsidRPr="00EC14E7" w:rsidRDefault="00EC14E7" w:rsidP="00EC14E7">
      <w:pPr>
        <w:rPr>
          <w:rFonts w:hint="eastAsia"/>
        </w:rPr>
      </w:pPr>
      <w:r>
        <w:t>需要应答</w:t>
      </w:r>
      <w:r>
        <w:rPr>
          <w:rFonts w:hint="eastAsia"/>
        </w:rPr>
        <w:t>A</w:t>
      </w:r>
      <w:r>
        <w:t>CK</w:t>
      </w:r>
    </w:p>
    <w:p w:rsidR="00EC14E7" w:rsidRPr="001852A4" w:rsidRDefault="00EC14E7" w:rsidP="00EC14E7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noProof/>
          <w:szCs w:val="21"/>
        </w:rPr>
        <w:drawing>
          <wp:inline distT="0" distB="0" distL="0" distR="0" wp14:anchorId="646BA6C9" wp14:editId="10EA66A2">
            <wp:extent cx="1591310" cy="760095"/>
            <wp:effectExtent l="0" t="0" r="8890" b="1905"/>
            <wp:docPr id="84" name="图片 84" descr="Code1280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ode128000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4E7" w:rsidRPr="001852A4" w:rsidRDefault="00EC14E7" w:rsidP="00EC14E7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b/>
          <w:bCs/>
          <w:szCs w:val="21"/>
        </w:rPr>
        <w:t>*</w:t>
      </w:r>
      <w:r w:rsidRPr="001852A4">
        <w:rPr>
          <w:rFonts w:ascii="Arial" w:hAnsi="Arial" w:cs="Arial"/>
          <w:b/>
          <w:bCs/>
          <w:szCs w:val="21"/>
        </w:rPr>
        <w:t>使能</w:t>
      </w:r>
      <w:r w:rsidRPr="001852A4">
        <w:rPr>
          <w:rFonts w:ascii="Arial" w:hAnsi="Arial" w:cs="Arial"/>
          <w:b/>
          <w:bCs/>
          <w:szCs w:val="21"/>
        </w:rPr>
        <w:t>ACK/NAK</w:t>
      </w:r>
    </w:p>
    <w:p w:rsidR="00EC14E7" w:rsidRPr="001852A4" w:rsidRDefault="00EC14E7" w:rsidP="00EC14E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 w:rsidRPr="001852A4">
        <w:rPr>
          <w:rFonts w:ascii="Arial" w:hAnsi="Arial" w:cs="Arial"/>
          <w:b/>
          <w:bCs/>
          <w:szCs w:val="21"/>
        </w:rPr>
        <w:t>(0x01)</w:t>
      </w:r>
      <w:bookmarkStart w:id="2" w:name="page156"/>
      <w:bookmarkEnd w:id="2"/>
    </w:p>
    <w:p w:rsidR="00EC14E7" w:rsidRPr="00EC14E7" w:rsidRDefault="00EC14E7" w:rsidP="004A7C77">
      <w:pPr>
        <w:rPr>
          <w:rFonts w:hint="eastAsia"/>
        </w:rPr>
      </w:pPr>
    </w:p>
    <w:p w:rsidR="006F62D9" w:rsidRPr="0097724E" w:rsidRDefault="006F62D9" w:rsidP="006F62D9">
      <w:pPr>
        <w:pStyle w:val="2"/>
      </w:pPr>
      <w:bookmarkStart w:id="3" w:name="_Toc45616989"/>
      <w:r w:rsidRPr="0097724E">
        <w:rPr>
          <w:rFonts w:hint="eastAsia"/>
        </w:rPr>
        <w:lastRenderedPageBreak/>
        <w:t>使能</w:t>
      </w:r>
      <w:r w:rsidRPr="0097724E">
        <w:rPr>
          <w:rFonts w:hint="eastAsia"/>
        </w:rPr>
        <w:t>RS</w:t>
      </w:r>
      <w:r w:rsidRPr="0097724E">
        <w:t>485</w:t>
      </w:r>
      <w:r w:rsidRPr="0097724E">
        <w:rPr>
          <w:rFonts w:hint="eastAsia"/>
        </w:rPr>
        <w:t>组网功能</w:t>
      </w:r>
      <w:bookmarkEnd w:id="3"/>
    </w:p>
    <w:p w:rsidR="006F62D9" w:rsidRPr="00E76609" w:rsidRDefault="006F62D9" w:rsidP="006F62D9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/>
          <w:b/>
          <w:bCs/>
          <w:noProof/>
          <w:szCs w:val="21"/>
        </w:rPr>
        <w:drawing>
          <wp:inline distT="0" distB="0" distL="0" distR="0" wp14:anchorId="04FC48DB" wp14:editId="5D839A90">
            <wp:extent cx="1688400" cy="806400"/>
            <wp:effectExtent l="0" t="0" r="0" b="0"/>
            <wp:docPr id="583" name="图片 583" descr="F:\Code128设置码生成软件\Test\Data\Code128\Code128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ode128设置码生成软件\Test\Data\Code128\Code1280001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2D9" w:rsidRPr="00E76609" w:rsidRDefault="006F62D9" w:rsidP="006F62D9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 w:hint="eastAsia"/>
          <w:b/>
          <w:bCs/>
          <w:szCs w:val="21"/>
          <w:lang w:val="pt-BR"/>
        </w:rPr>
        <w:t>使能</w:t>
      </w:r>
    </w:p>
    <w:p w:rsidR="006F62D9" w:rsidRPr="00E76609" w:rsidRDefault="006F62D9" w:rsidP="006F62D9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/>
          <w:b/>
          <w:bCs/>
          <w:szCs w:val="21"/>
          <w:lang w:val="pt-BR"/>
        </w:rPr>
        <w:t>(0x01)</w:t>
      </w:r>
    </w:p>
    <w:p w:rsidR="004A7C77" w:rsidRDefault="004A7C77" w:rsidP="004A7C77"/>
    <w:p w:rsidR="006F62D9" w:rsidRDefault="006F62D9" w:rsidP="004A7C77"/>
    <w:p w:rsidR="005C580F" w:rsidRPr="0097724E" w:rsidRDefault="005C580F" w:rsidP="005C580F">
      <w:pPr>
        <w:pStyle w:val="2"/>
      </w:pPr>
      <w:bookmarkStart w:id="4" w:name="_Toc45616991"/>
      <w:r>
        <w:t>使能</w:t>
      </w:r>
      <w:r w:rsidRPr="0097724E">
        <w:t>RS485</w:t>
      </w:r>
      <w:r w:rsidRPr="0097724E">
        <w:t>组网</w:t>
      </w:r>
      <w:r w:rsidRPr="0097724E">
        <w:rPr>
          <w:rFonts w:hint="eastAsia"/>
        </w:rPr>
        <w:t>解码</w:t>
      </w:r>
      <w:r w:rsidRPr="0097724E">
        <w:t>数据格式</w:t>
      </w:r>
      <w:bookmarkEnd w:id="4"/>
    </w:p>
    <w:p w:rsidR="006F62D9" w:rsidRDefault="006F62D9" w:rsidP="005C580F"/>
    <w:p w:rsidR="005C580F" w:rsidRPr="00E76609" w:rsidRDefault="005C580F" w:rsidP="005C580F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/>
          <w:b/>
          <w:bCs/>
          <w:noProof/>
          <w:szCs w:val="21"/>
        </w:rPr>
        <w:drawing>
          <wp:inline distT="0" distB="0" distL="0" distR="0" wp14:anchorId="2E4A6055" wp14:editId="765E7A03">
            <wp:extent cx="1688400" cy="806400"/>
            <wp:effectExtent l="0" t="0" r="0" b="0"/>
            <wp:docPr id="586" name="图片 586" descr="F:\Code128设置码生成软件\Test\Data\Code128\Code12800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Code128设置码生成软件\Test\Data\Code128\Code1280003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80F" w:rsidRPr="00E76609" w:rsidRDefault="005C580F" w:rsidP="005C580F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 w:hint="eastAsia"/>
          <w:b/>
          <w:bCs/>
          <w:szCs w:val="21"/>
          <w:lang w:val="pt-BR"/>
        </w:rPr>
        <w:t>使能</w:t>
      </w:r>
    </w:p>
    <w:p w:rsidR="005C580F" w:rsidRPr="00E76609" w:rsidRDefault="005C580F" w:rsidP="005C580F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/>
          <w:b/>
          <w:bCs/>
          <w:szCs w:val="21"/>
          <w:lang w:val="pt-BR"/>
        </w:rPr>
        <w:t>(0x01)</w:t>
      </w:r>
    </w:p>
    <w:p w:rsidR="006F62D9" w:rsidRDefault="006F62D9" w:rsidP="004A7C77"/>
    <w:p w:rsidR="007B2307" w:rsidRDefault="007B2307" w:rsidP="004A7C77"/>
    <w:p w:rsidR="008F3868" w:rsidRPr="0097724E" w:rsidRDefault="008F3868" w:rsidP="008F3868">
      <w:pPr>
        <w:pStyle w:val="2"/>
      </w:pPr>
      <w:bookmarkStart w:id="5" w:name="_Toc45616992"/>
      <w:r>
        <w:t>使能</w:t>
      </w:r>
      <w:r w:rsidRPr="0097724E">
        <w:t>RS485</w:t>
      </w:r>
      <w:r w:rsidRPr="0097724E">
        <w:t>组网</w:t>
      </w:r>
      <w:r w:rsidRPr="0097724E">
        <w:rPr>
          <w:rFonts w:hint="eastAsia"/>
        </w:rPr>
        <w:t>心跳开关</w:t>
      </w:r>
      <w:bookmarkEnd w:id="5"/>
    </w:p>
    <w:p w:rsidR="008F3868" w:rsidRDefault="008F3868" w:rsidP="008F3868">
      <w:pPr>
        <w:rPr>
          <w:rFonts w:hint="eastAsia"/>
        </w:rPr>
      </w:pPr>
    </w:p>
    <w:p w:rsidR="00EE7016" w:rsidRPr="00E76609" w:rsidRDefault="00EE7016" w:rsidP="00EE7016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/>
          <w:b/>
          <w:bCs/>
          <w:noProof/>
          <w:szCs w:val="21"/>
        </w:rPr>
        <w:drawing>
          <wp:inline distT="0" distB="0" distL="0" distR="0" wp14:anchorId="3CEA3141" wp14:editId="7F705996">
            <wp:extent cx="1688400" cy="806400"/>
            <wp:effectExtent l="0" t="0" r="0" b="0"/>
            <wp:docPr id="588" name="图片 588" descr="F:\Code128设置码生成软件\Test\Data\Code128\Code1280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Code128设置码生成软件\Test\Data\Code128\Code1280005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016" w:rsidRPr="00E76609" w:rsidRDefault="00EE7016" w:rsidP="00EE7016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 w:hint="eastAsia"/>
          <w:b/>
          <w:bCs/>
          <w:szCs w:val="21"/>
          <w:lang w:val="pt-BR"/>
        </w:rPr>
        <w:t>使能</w:t>
      </w:r>
      <w:r w:rsidRPr="00E76609">
        <w:rPr>
          <w:rFonts w:ascii="Myriad Pro" w:hAnsi="Myriad Pro" w:cs="Myriad Pro" w:hint="eastAsia"/>
          <w:b/>
          <w:bCs/>
          <w:szCs w:val="21"/>
          <w:lang w:val="pt-BR"/>
        </w:rPr>
        <w:t>*</w:t>
      </w:r>
    </w:p>
    <w:p w:rsidR="00EE7016" w:rsidRPr="00003867" w:rsidRDefault="00EE7016" w:rsidP="00EE7016"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 w:rsidRPr="00E76609">
        <w:rPr>
          <w:rFonts w:ascii="Myriad Pro" w:hAnsi="Myriad Pro" w:cs="Myriad Pro"/>
          <w:b/>
          <w:bCs/>
          <w:szCs w:val="21"/>
          <w:lang w:val="pt-BR"/>
        </w:rPr>
        <w:t>(0x01)</w:t>
      </w:r>
    </w:p>
    <w:p w:rsidR="006F62D9" w:rsidRDefault="006F62D9" w:rsidP="004A7C77"/>
    <w:p w:rsidR="00291FE6" w:rsidRDefault="00291FE6" w:rsidP="004A7C77">
      <w:pPr>
        <w:rPr>
          <w:rFonts w:hint="eastAsia"/>
        </w:rPr>
      </w:pPr>
    </w:p>
    <w:p w:rsidR="003E392C" w:rsidRDefault="003E392C" w:rsidP="003E392C">
      <w:pPr>
        <w:pStyle w:val="2"/>
        <w:rPr>
          <w:lang w:val="pt-BR"/>
        </w:rPr>
      </w:pPr>
      <w:r>
        <w:rPr>
          <w:rFonts w:hint="eastAsia"/>
          <w:lang w:val="pt-BR"/>
        </w:rPr>
        <w:t>R</w:t>
      </w:r>
      <w:r>
        <w:rPr>
          <w:lang w:val="pt-BR"/>
        </w:rPr>
        <w:t>S485</w:t>
      </w:r>
      <w:r>
        <w:rPr>
          <w:lang w:val="pt-BR"/>
        </w:rPr>
        <w:t>组网解码数据保存到缓存</w:t>
      </w:r>
    </w:p>
    <w:p w:rsidR="00972F70" w:rsidRDefault="00972F70" w:rsidP="00972F70">
      <w:pPr>
        <w:rPr>
          <w:lang w:val="pt-BR"/>
        </w:rPr>
      </w:pPr>
      <w:r>
        <w:rPr>
          <w:lang w:val="pt-BR"/>
        </w:rPr>
        <w:t>RS485</w:t>
      </w:r>
      <w:r>
        <w:rPr>
          <w:lang w:val="pt-BR"/>
        </w:rPr>
        <w:t>组网解码数据不发送</w:t>
      </w:r>
      <w:r>
        <w:rPr>
          <w:rFonts w:hint="eastAsia"/>
          <w:lang w:val="pt-BR"/>
        </w:rPr>
        <w:t>，</w:t>
      </w:r>
      <w:r>
        <w:rPr>
          <w:lang w:val="pt-BR"/>
        </w:rPr>
        <w:t>保存到缓存中</w:t>
      </w:r>
      <w:r>
        <w:rPr>
          <w:rFonts w:hint="eastAsia"/>
          <w:lang w:val="pt-BR"/>
        </w:rPr>
        <w:t>，</w:t>
      </w:r>
      <w:r>
        <w:rPr>
          <w:lang w:val="pt-BR"/>
        </w:rPr>
        <w:t>等待上位机查询时一次性发送</w:t>
      </w:r>
    </w:p>
    <w:p w:rsidR="00972F70" w:rsidRPr="00972F70" w:rsidRDefault="00972F70" w:rsidP="004A7C77">
      <w:pPr>
        <w:rPr>
          <w:lang w:val="pt-BR"/>
        </w:rPr>
      </w:pPr>
    </w:p>
    <w:p w:rsidR="006F62D9" w:rsidRDefault="003E392C" w:rsidP="004A7C77">
      <w:pPr>
        <w:rPr>
          <w:rFonts w:hint="eastAsia"/>
          <w:lang w:val="pt-BR"/>
        </w:rPr>
      </w:pPr>
      <w:r>
        <w:rPr>
          <w:lang w:val="pt-BR"/>
        </w:rPr>
        <w:t>该功能的设置看需求</w:t>
      </w: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  <w:r w:rsidRPr="008760E3">
        <w:rPr>
          <w:rFonts w:ascii="Myriad Pro" w:hAnsi="Myriad Pro" w:cs="Myriad Pro"/>
          <w:bCs/>
          <w:noProof/>
          <w:szCs w:val="21"/>
        </w:rPr>
        <w:drawing>
          <wp:inline distT="0" distB="0" distL="0" distR="0" wp14:anchorId="4720FC9A" wp14:editId="57876BB2">
            <wp:extent cx="1857600" cy="806400"/>
            <wp:effectExtent l="0" t="0" r="0" b="0"/>
            <wp:docPr id="3" name="图片 3" descr="F:\Code128设置码生成软件\Test\Data\Code128\Code1280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de128设置码生成软件\Test\Data\Code128\Code1280000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ascii="Myriad Pro" w:hAnsi="Myriad Pro" w:cs="Myriad Pro" w:hint="eastAsia"/>
          <w:bCs/>
          <w:szCs w:val="21"/>
          <w:lang w:val="pt-BR"/>
        </w:rPr>
        <w:t>*</w:t>
      </w:r>
      <w:r>
        <w:rPr>
          <w:rFonts w:ascii="Myriad Pro" w:hAnsi="Myriad Pro" w:cs="Myriad Pro"/>
          <w:bCs/>
          <w:szCs w:val="21"/>
          <w:lang w:val="pt-BR"/>
        </w:rPr>
        <w:t>禁止</w:t>
      </w: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ascii="Myriad Pro" w:hAnsi="Myriad Pro" w:cs="Myriad Pro" w:hint="eastAsia"/>
          <w:bCs/>
          <w:szCs w:val="21"/>
          <w:lang w:val="pt-BR"/>
        </w:rPr>
        <w:t>(</w:t>
      </w:r>
      <w:r>
        <w:rPr>
          <w:rFonts w:ascii="Myriad Pro" w:hAnsi="Myriad Pro" w:cs="Myriad Pro"/>
          <w:bCs/>
          <w:szCs w:val="21"/>
          <w:lang w:val="pt-BR"/>
        </w:rPr>
        <w:t>0x00</w:t>
      </w:r>
      <w:r>
        <w:rPr>
          <w:rFonts w:ascii="Myriad Pro" w:hAnsi="Myriad Pro" w:cs="Myriad Pro" w:hint="eastAsia"/>
          <w:bCs/>
          <w:szCs w:val="21"/>
          <w:lang w:val="pt-BR"/>
        </w:rPr>
        <w:t>)</w:t>
      </w: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  <w:r w:rsidRPr="008760E3">
        <w:rPr>
          <w:rFonts w:ascii="Myriad Pro" w:hAnsi="Myriad Pro" w:cs="Myriad Pro"/>
          <w:bCs/>
          <w:noProof/>
          <w:szCs w:val="21"/>
        </w:rPr>
        <w:drawing>
          <wp:inline distT="0" distB="0" distL="0" distR="0" wp14:anchorId="013B7E02" wp14:editId="625DCD3E">
            <wp:extent cx="1857600" cy="806400"/>
            <wp:effectExtent l="0" t="0" r="0" b="0"/>
            <wp:docPr id="4" name="图片 4" descr="F:\Code128设置码生成软件\Test\Data\Code128\Code128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ode128设置码生成软件\Test\Data\Code128\Code1280001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ascii="Myriad Pro" w:hAnsi="Myriad Pro" w:cs="Myriad Pro"/>
          <w:bCs/>
          <w:szCs w:val="21"/>
          <w:lang w:val="pt-BR"/>
        </w:rPr>
        <w:t>使能</w:t>
      </w:r>
    </w:p>
    <w:p w:rsidR="00972F70" w:rsidRDefault="00972F70" w:rsidP="00972F70"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ascii="Myriad Pro" w:hAnsi="Myriad Pro" w:cs="Myriad Pro" w:hint="eastAsia"/>
          <w:bCs/>
          <w:szCs w:val="21"/>
          <w:lang w:val="pt-BR"/>
        </w:rPr>
        <w:t>(</w:t>
      </w:r>
      <w:r>
        <w:rPr>
          <w:rFonts w:ascii="Myriad Pro" w:hAnsi="Myriad Pro" w:cs="Myriad Pro"/>
          <w:bCs/>
          <w:szCs w:val="21"/>
          <w:lang w:val="pt-BR"/>
        </w:rPr>
        <w:t>0x01</w:t>
      </w:r>
      <w:r>
        <w:rPr>
          <w:rFonts w:ascii="Myriad Pro" w:hAnsi="Myriad Pro" w:cs="Myriad Pro" w:hint="eastAsia"/>
          <w:bCs/>
          <w:szCs w:val="21"/>
          <w:lang w:val="pt-BR"/>
        </w:rPr>
        <w:t>)</w:t>
      </w:r>
    </w:p>
    <w:p w:rsidR="003E392C" w:rsidRPr="003E392C" w:rsidRDefault="003E392C" w:rsidP="004A7C77">
      <w:pPr>
        <w:rPr>
          <w:rFonts w:hint="eastAsia"/>
          <w:lang w:val="pt-BR"/>
        </w:rPr>
      </w:pPr>
    </w:p>
    <w:p w:rsidR="006F62D9" w:rsidRDefault="006F62D9" w:rsidP="004A7C77"/>
    <w:p w:rsidR="006F62D9" w:rsidRDefault="006F62D9" w:rsidP="004A7C77"/>
    <w:p w:rsidR="006F62D9" w:rsidRDefault="006F62D9" w:rsidP="004A7C77"/>
    <w:p w:rsidR="006F62D9" w:rsidRDefault="006F62D9" w:rsidP="004A7C77"/>
    <w:p w:rsidR="006F62D9" w:rsidRDefault="006F62D9" w:rsidP="004A7C77">
      <w:pPr>
        <w:rPr>
          <w:rFonts w:hint="eastAsia"/>
        </w:rPr>
      </w:pPr>
    </w:p>
    <w:p w:rsidR="006F62D9" w:rsidRDefault="006F62D9" w:rsidP="004A7C77">
      <w:pPr>
        <w:rPr>
          <w:rFonts w:hint="eastAsia"/>
        </w:rPr>
      </w:pPr>
    </w:p>
    <w:p w:rsidR="004A7C77" w:rsidRDefault="004A7C77" w:rsidP="004A7C77">
      <w:pPr>
        <w:rPr>
          <w:rFonts w:hint="eastAsia"/>
        </w:rPr>
      </w:pPr>
    </w:p>
    <w:p w:rsidR="00C83F4A" w:rsidRDefault="004A7C77" w:rsidP="003A08C8">
      <w:pPr>
        <w:pStyle w:val="2"/>
      </w:pPr>
      <w:r>
        <w:rPr>
          <w:rFonts w:hint="eastAsia"/>
        </w:rPr>
        <w:t>S</w:t>
      </w:r>
      <w:r>
        <w:t>DK</w:t>
      </w:r>
      <w:r>
        <w:t>参数</w:t>
      </w:r>
    </w:p>
    <w:p w:rsidR="004A7C77" w:rsidRDefault="004A7C77" w:rsidP="00C83F4A">
      <w:r>
        <w:t>因为有</w:t>
      </w:r>
      <w:r>
        <w:rPr>
          <w:rFonts w:hint="eastAsia"/>
        </w:rPr>
        <w:t>多台设备，所以不进行</w:t>
      </w:r>
      <w:r>
        <w:rPr>
          <w:rFonts w:hint="eastAsia"/>
        </w:rPr>
        <w:t>S</w:t>
      </w:r>
      <w:r>
        <w:t>DK</w:t>
      </w:r>
      <w:r>
        <w:t>参数强制修改</w:t>
      </w:r>
    </w:p>
    <w:p w:rsidR="003A08C8" w:rsidRDefault="003A08C8" w:rsidP="00C83F4A"/>
    <w:p w:rsidR="003A08C8" w:rsidRDefault="003A08C8" w:rsidP="007C603A">
      <w:pPr>
        <w:pStyle w:val="1"/>
        <w:rPr>
          <w:rFonts w:hint="eastAsia"/>
        </w:rPr>
      </w:pPr>
      <w:r>
        <w:rPr>
          <w:rFonts w:hint="eastAsia"/>
        </w:rPr>
        <w:lastRenderedPageBreak/>
        <w:t>S</w:t>
      </w:r>
      <w:r>
        <w:t>DK</w:t>
      </w:r>
      <w:r>
        <w:t>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 w:rsidR="003A08C8" w:rsidRDefault="007C603A" w:rsidP="003A08C8">
      <w:r w:rsidRPr="007C603A">
        <w:rPr>
          <w:noProof/>
        </w:rPr>
        <w:drawing>
          <wp:inline distT="0" distB="0" distL="0" distR="0">
            <wp:extent cx="5274310" cy="2758973"/>
            <wp:effectExtent l="0" t="0" r="2540" b="3810"/>
            <wp:docPr id="1" name="图片 1" descr="C:\Users\ADMINI~1\AppData\Local\Temp\159711292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97112925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3A" w:rsidRDefault="007C603A" w:rsidP="003A08C8">
      <w:r>
        <w:rPr>
          <w:rFonts w:hint="eastAsia"/>
        </w:rPr>
        <w:t>输入字符，进行对应的操作</w:t>
      </w:r>
    </w:p>
    <w:p w:rsidR="007C603A" w:rsidRDefault="007C603A" w:rsidP="003A08C8">
      <w:r>
        <w:t>输入</w:t>
      </w:r>
      <w:r>
        <w:rPr>
          <w:rFonts w:hint="eastAsia"/>
        </w:rPr>
        <w:t>1</w:t>
      </w:r>
      <w:r>
        <w:rPr>
          <w:rFonts w:hint="eastAsia"/>
        </w:rPr>
        <w:t>，可以重新设置串口号和波特率</w:t>
      </w:r>
    </w:p>
    <w:p w:rsidR="007C603A" w:rsidRDefault="007C603A" w:rsidP="003A08C8"/>
    <w:p w:rsidR="007C603A" w:rsidRDefault="007C603A" w:rsidP="003A08C8">
      <w:r>
        <w:t>连接的设备设置从地址为</w:t>
      </w:r>
      <w:r>
        <w:rPr>
          <w:rFonts w:hint="eastAsia"/>
        </w:rPr>
        <w:t>0</w:t>
      </w:r>
      <w:r>
        <w:t>xFE10</w:t>
      </w:r>
      <w:r>
        <w:rPr>
          <w:rFonts w:hint="eastAsia"/>
        </w:rPr>
        <w:t>，</w:t>
      </w:r>
      <w:r>
        <w:t>设备多次解码并把数据保存到缓存中</w:t>
      </w:r>
    </w:p>
    <w:p w:rsidR="007C603A" w:rsidRDefault="007C603A" w:rsidP="003A08C8">
      <w:r>
        <w:t>输入</w:t>
      </w:r>
      <w:r>
        <w:rPr>
          <w:rFonts w:hint="eastAsia"/>
        </w:rPr>
        <w:t>7</w:t>
      </w:r>
      <w:r>
        <w:rPr>
          <w:rFonts w:hint="eastAsia"/>
        </w:rPr>
        <w:t>获取解码数据</w:t>
      </w:r>
    </w:p>
    <w:p w:rsidR="007C603A" w:rsidRDefault="007C603A" w:rsidP="003A08C8">
      <w:r w:rsidRPr="007C603A">
        <w:rPr>
          <w:noProof/>
        </w:rPr>
        <w:drawing>
          <wp:inline distT="0" distB="0" distL="0" distR="0">
            <wp:extent cx="5274310" cy="2758973"/>
            <wp:effectExtent l="0" t="0" r="2540" b="3810"/>
            <wp:docPr id="2" name="图片 2" descr="C:\Users\ADMINI~1\AppData\Local\Temp\159711333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159711333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3A" w:rsidRPr="00C83F4A" w:rsidRDefault="007C603A" w:rsidP="003A08C8">
      <w:pPr>
        <w:rPr>
          <w:rFonts w:hint="eastAsia"/>
        </w:rPr>
      </w:pPr>
      <w:proofErr w:type="spellStart"/>
      <w:r>
        <w:t>B</w:t>
      </w:r>
      <w:r>
        <w:rPr>
          <w:rFonts w:hint="eastAsia"/>
        </w:rPr>
        <w:t>uf</w:t>
      </w:r>
      <w:proofErr w:type="spellEnd"/>
      <w:r>
        <w:t>:</w:t>
      </w:r>
      <w:r>
        <w:t>后面的前</w:t>
      </w:r>
      <w:r>
        <w:rPr>
          <w:rFonts w:hint="eastAsia"/>
        </w:rPr>
        <w:t>4</w:t>
      </w:r>
      <w:r>
        <w:rPr>
          <w:rFonts w:hint="eastAsia"/>
        </w:rPr>
        <w:t>位固定为该条解码数据的从机地址</w:t>
      </w:r>
      <w:bookmarkStart w:id="6" w:name="_GoBack"/>
      <w:bookmarkEnd w:id="6"/>
    </w:p>
    <w:sectPr w:rsidR="007C603A" w:rsidRPr="00C83F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charset w:val="00"/>
    <w:family w:val="swiss"/>
    <w:pitch w:val="default"/>
    <w:sig w:usb0="00000001" w:usb1="5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D7"/>
    <w:rsid w:val="00226883"/>
    <w:rsid w:val="00291FE6"/>
    <w:rsid w:val="003A08C8"/>
    <w:rsid w:val="003E392C"/>
    <w:rsid w:val="004A7C77"/>
    <w:rsid w:val="005C580F"/>
    <w:rsid w:val="006F62D9"/>
    <w:rsid w:val="00733223"/>
    <w:rsid w:val="007B2307"/>
    <w:rsid w:val="007C603A"/>
    <w:rsid w:val="008F3868"/>
    <w:rsid w:val="00972F70"/>
    <w:rsid w:val="00C83F4A"/>
    <w:rsid w:val="00EC14E7"/>
    <w:rsid w:val="00ED02D7"/>
    <w:rsid w:val="00E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5162C6-426A-4C76-923B-283B3E3B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83F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14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3F4A"/>
    <w:rPr>
      <w:b/>
      <w:bCs/>
      <w:kern w:val="44"/>
      <w:sz w:val="44"/>
      <w:szCs w:val="44"/>
    </w:rPr>
  </w:style>
  <w:style w:type="paragraph" w:customStyle="1" w:styleId="a3">
    <w:name w:val="节标题（第二级）"/>
    <w:basedOn w:val="a"/>
    <w:qFormat/>
    <w:rsid w:val="00EC14E7"/>
    <w:pPr>
      <w:keepNext/>
      <w:keepLines/>
      <w:spacing w:before="120" w:afterLines="50"/>
      <w:outlineLvl w:val="1"/>
    </w:pPr>
    <w:rPr>
      <w:rFonts w:ascii="Calibri Light" w:eastAsia="宋体" w:hAnsi="Calibri Light" w:cs="Calibri Light"/>
      <w:b/>
      <w:bCs/>
      <w:color w:val="0000FF"/>
      <w:sz w:val="28"/>
      <w:szCs w:val="20"/>
    </w:rPr>
  </w:style>
  <w:style w:type="character" w:customStyle="1" w:styleId="2Char">
    <w:name w:val="标题 2 Char"/>
    <w:basedOn w:val="a0"/>
    <w:link w:val="2"/>
    <w:uiPriority w:val="9"/>
    <w:rsid w:val="00EC14E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4">
    <w:name w:val="小节标题（第三级）"/>
    <w:basedOn w:val="a"/>
    <w:qFormat/>
    <w:rsid w:val="00EC14E7"/>
    <w:pPr>
      <w:keepNext/>
      <w:keepLines/>
      <w:spacing w:before="240"/>
      <w:ind w:leftChars="200" w:left="360"/>
      <w:jc w:val="left"/>
      <w:outlineLvl w:val="2"/>
    </w:pPr>
    <w:rPr>
      <w:rFonts w:ascii="Calibri Light" w:eastAsia="宋体" w:hAnsi="Calibri Light" w:cs="Calibri Light"/>
      <w:b/>
      <w:bCs/>
      <w:color w:val="0000FF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67</Words>
  <Characters>385</Characters>
  <Application>Microsoft Office Word</Application>
  <DocSecurity>0</DocSecurity>
  <Lines>3</Lines>
  <Paragraphs>1</Paragraphs>
  <ScaleCrop>false</ScaleCrop>
  <Company>微软中国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2020-08-11T01:16:00Z</dcterms:created>
  <dcterms:modified xsi:type="dcterms:W3CDTF">2020-08-11T02:38:00Z</dcterms:modified>
</cp:coreProperties>
</file>